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AA9" w:rsidRDefault="007A3AA9" w:rsidP="007A3AA9">
      <w:pPr>
        <w:pStyle w:val="Ttulo"/>
        <w:jc w:val="center"/>
        <w:rPr>
          <w:rFonts w:ascii="Arial" w:hAnsi="Arial" w:cs="Arial"/>
          <w:b/>
          <w:bCs/>
          <w:sz w:val="22"/>
          <w:szCs w:val="22"/>
        </w:rPr>
      </w:pPr>
      <w:r>
        <w:rPr>
          <w:noProof/>
        </w:rPr>
        <w:drawing>
          <wp:anchor distT="0" distB="0" distL="114300" distR="114300" simplePos="0" relativeHeight="251659264" behindDoc="0" locked="0" layoutInCell="1" allowOverlap="1" wp14:anchorId="2503ACC5" wp14:editId="1907D5B7">
            <wp:simplePos x="0" y="0"/>
            <wp:positionH relativeFrom="column">
              <wp:posOffset>4446905</wp:posOffset>
            </wp:positionH>
            <wp:positionV relativeFrom="paragraph">
              <wp:posOffset>-686435</wp:posOffset>
            </wp:positionV>
            <wp:extent cx="1925320" cy="1874520"/>
            <wp:effectExtent l="0" t="0" r="0" b="0"/>
            <wp:wrapNone/>
            <wp:docPr id="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5320" cy="187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AA9" w:rsidRDefault="007A3AA9" w:rsidP="007A3AA9">
      <w:pPr>
        <w:ind w:left="1416"/>
        <w:rPr>
          <w:rFonts w:ascii="Arial" w:hAnsi="Arial"/>
          <w:sz w:val="28"/>
          <w:lang w:val="es-CL"/>
        </w:rPr>
      </w:pPr>
      <w:r>
        <w:rPr>
          <w:noProof/>
          <w:lang w:val="es-CL"/>
        </w:rPr>
        <w:drawing>
          <wp:anchor distT="0" distB="0" distL="114300" distR="114300" simplePos="0" relativeHeight="251661312" behindDoc="0" locked="0" layoutInCell="1" allowOverlap="1" wp14:anchorId="25A7D6BA" wp14:editId="32E56295">
            <wp:simplePos x="0" y="0"/>
            <wp:positionH relativeFrom="column">
              <wp:posOffset>-234950</wp:posOffset>
            </wp:positionH>
            <wp:positionV relativeFrom="paragraph">
              <wp:posOffset>-191770</wp:posOffset>
            </wp:positionV>
            <wp:extent cx="813435" cy="683260"/>
            <wp:effectExtent l="0" t="0" r="0" b="0"/>
            <wp:wrapNone/>
            <wp:docPr id="5"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6">
                      <a:lum bright="36000" contrast="24000"/>
                      <a:grayscl/>
                      <a:extLst>
                        <a:ext uri="{28A0092B-C50C-407E-A947-70E740481C1C}">
                          <a14:useLocalDpi xmlns:a14="http://schemas.microsoft.com/office/drawing/2010/main" val="0"/>
                        </a:ext>
                      </a:extLst>
                    </a:blip>
                    <a:srcRect/>
                    <a:stretch>
                      <a:fillRect/>
                    </a:stretch>
                  </pic:blipFill>
                  <pic:spPr bwMode="auto">
                    <a:xfrm>
                      <a:off x="0" y="0"/>
                      <a:ext cx="813435"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284"/>
        <w:jc w:val="center"/>
        <w:rPr>
          <w:rFonts w:ascii="Arial" w:hAnsi="Arial"/>
          <w:sz w:val="28"/>
          <w:lang w:val="es-CL"/>
        </w:rPr>
      </w:pPr>
    </w:p>
    <w:p w:rsidR="007A3AA9" w:rsidRPr="007A3AA9" w:rsidRDefault="007A3AA9" w:rsidP="007A3AA9">
      <w:pPr>
        <w:ind w:left="284"/>
        <w:jc w:val="center"/>
        <w:rPr>
          <w:rFonts w:ascii="Arial" w:hAnsi="Arial"/>
          <w:sz w:val="24"/>
          <w:szCs w:val="20"/>
          <w:u w:val="single"/>
          <w:lang w:val="es-CL"/>
        </w:rPr>
      </w:pPr>
      <w:r w:rsidRPr="007A3AA9">
        <w:rPr>
          <w:rFonts w:ascii="Arial" w:hAnsi="Arial"/>
          <w:sz w:val="24"/>
          <w:szCs w:val="20"/>
          <w:u w:val="single"/>
          <w:lang w:val="es-CL"/>
        </w:rPr>
        <w:t xml:space="preserve">INSTRUCTIVO </w:t>
      </w:r>
      <w:r w:rsidRPr="007A3AA9">
        <w:rPr>
          <w:rFonts w:ascii="Arial" w:hAnsi="Arial"/>
          <w:sz w:val="24"/>
          <w:szCs w:val="20"/>
          <w:u w:val="single"/>
          <w:lang w:val="es-CL"/>
        </w:rPr>
        <w:t xml:space="preserve">DE </w:t>
      </w:r>
      <w:r w:rsidRPr="007A3AA9">
        <w:rPr>
          <w:rFonts w:ascii="Arial" w:hAnsi="Arial"/>
          <w:sz w:val="24"/>
          <w:szCs w:val="20"/>
          <w:u w:val="single"/>
          <w:lang w:val="es-CL"/>
        </w:rPr>
        <w:t>ELABORACIÓN</w:t>
      </w:r>
    </w:p>
    <w:p w:rsidR="007A3AA9" w:rsidRPr="007A3AA9" w:rsidRDefault="007A3AA9" w:rsidP="007A3AA9">
      <w:pPr>
        <w:ind w:left="284"/>
        <w:jc w:val="center"/>
        <w:rPr>
          <w:rFonts w:ascii="Arial" w:hAnsi="Arial"/>
          <w:sz w:val="24"/>
          <w:szCs w:val="20"/>
          <w:u w:val="single"/>
          <w:lang w:val="es-CL"/>
        </w:rPr>
      </w:pPr>
      <w:r w:rsidRPr="007A3AA9">
        <w:rPr>
          <w:rFonts w:ascii="Arial" w:hAnsi="Arial"/>
          <w:sz w:val="24"/>
          <w:szCs w:val="20"/>
          <w:u w:val="single"/>
          <w:lang w:val="es-CL"/>
        </w:rPr>
        <w:t>INSTRUMENTO DE EVALUACIÓN</w:t>
      </w:r>
    </w:p>
    <w:p w:rsidR="007A3AA9" w:rsidRPr="007A3AA9" w:rsidRDefault="007A3AA9" w:rsidP="007A3AA9">
      <w:pPr>
        <w:ind w:left="284"/>
        <w:jc w:val="center"/>
        <w:rPr>
          <w:rFonts w:ascii="Arial" w:hAnsi="Arial"/>
          <w:sz w:val="24"/>
          <w:szCs w:val="20"/>
          <w:u w:val="single"/>
          <w:lang w:val="es-CL"/>
        </w:rPr>
      </w:pPr>
      <w:r w:rsidRPr="007A3AA9">
        <w:rPr>
          <w:rFonts w:ascii="Arial" w:hAnsi="Arial"/>
          <w:sz w:val="24"/>
          <w:szCs w:val="20"/>
          <w:u w:val="single"/>
          <w:lang w:val="es-CL"/>
        </w:rPr>
        <w:t>2°MEDIO</w:t>
      </w: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r>
        <w:rPr>
          <w:noProof/>
        </w:rPr>
        <mc:AlternateContent>
          <mc:Choice Requires="wps">
            <w:drawing>
              <wp:anchor distT="0" distB="0" distL="114300" distR="114300" simplePos="0" relativeHeight="251660288" behindDoc="0" locked="0" layoutInCell="1" allowOverlap="1" wp14:anchorId="5C9E8048" wp14:editId="47AC29D7">
                <wp:simplePos x="0" y="0"/>
                <wp:positionH relativeFrom="column">
                  <wp:posOffset>133985</wp:posOffset>
                </wp:positionH>
                <wp:positionV relativeFrom="paragraph">
                  <wp:posOffset>16510</wp:posOffset>
                </wp:positionV>
                <wp:extent cx="5725160" cy="2727960"/>
                <wp:effectExtent l="25400" t="25400" r="40640" b="406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5160" cy="272796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3AA9" w:rsidRDefault="007A3AA9" w:rsidP="007A3AA9">
                            <w:pPr>
                              <w:rPr>
                                <w:lang w:val="es-CL"/>
                              </w:rPr>
                            </w:pPr>
                          </w:p>
                          <w:p w:rsidR="007A3AA9" w:rsidRPr="00154774" w:rsidRDefault="007A3AA9" w:rsidP="007A3AA9">
                            <w:pPr>
                              <w:rPr>
                                <w:rFonts w:ascii="Calibri" w:hAnsi="Calibri"/>
                                <w:b/>
                                <w:lang w:val="es-CL"/>
                              </w:rPr>
                            </w:pPr>
                            <w:r w:rsidRPr="00154774">
                              <w:rPr>
                                <w:rFonts w:ascii="Calibri" w:hAnsi="Calibri"/>
                                <w:b/>
                                <w:lang w:val="es-CL"/>
                              </w:rPr>
                              <w:t>Estimados alumnos y alumnas de 2°Medio:</w:t>
                            </w:r>
                          </w:p>
                          <w:p w:rsidR="007A3AA9" w:rsidRPr="00154774" w:rsidRDefault="007A3AA9" w:rsidP="007A3AA9">
                            <w:pPr>
                              <w:rPr>
                                <w:rFonts w:ascii="Calibri" w:hAnsi="Calibri"/>
                                <w:lang w:val="es-CL"/>
                              </w:rPr>
                            </w:pPr>
                          </w:p>
                          <w:p w:rsidR="007A3AA9" w:rsidRPr="00154774" w:rsidRDefault="007A3AA9" w:rsidP="007A3AA9">
                            <w:pPr>
                              <w:rPr>
                                <w:rFonts w:ascii="Calibri" w:hAnsi="Calibri"/>
                                <w:lang w:val="es-CL"/>
                              </w:rPr>
                            </w:pPr>
                            <w:r w:rsidRPr="00154774">
                              <w:rPr>
                                <w:rFonts w:ascii="Calibri" w:hAnsi="Calibri"/>
                                <w:lang w:val="es-CL"/>
                              </w:rPr>
                              <w:t xml:space="preserve">      </w:t>
                            </w:r>
                          </w:p>
                          <w:p w:rsidR="007A3AA9" w:rsidRDefault="007A3AA9" w:rsidP="007A3AA9">
                            <w:pPr>
                              <w:rPr>
                                <w:rFonts w:ascii="Calibri" w:hAnsi="Calibri"/>
                                <w:lang w:val="es-CL"/>
                              </w:rPr>
                            </w:pPr>
                            <w:r w:rsidRPr="00154774">
                              <w:rPr>
                                <w:rFonts w:ascii="Calibri" w:hAnsi="Calibri"/>
                                <w:lang w:val="es-CL"/>
                              </w:rPr>
                              <w:t xml:space="preserve">    </w:t>
                            </w:r>
                            <w:r>
                              <w:rPr>
                                <w:rFonts w:ascii="Calibri" w:hAnsi="Calibri"/>
                                <w:lang w:val="es-CL"/>
                              </w:rPr>
                              <w:t>Antes que todo, esper</w:t>
                            </w:r>
                            <w:r>
                              <w:rPr>
                                <w:rFonts w:ascii="Calibri" w:hAnsi="Calibri"/>
                                <w:lang w:val="es-CL"/>
                              </w:rPr>
                              <w:t>amos</w:t>
                            </w:r>
                            <w:r>
                              <w:rPr>
                                <w:rFonts w:ascii="Calibri" w:hAnsi="Calibri"/>
                                <w:lang w:val="es-CL"/>
                              </w:rPr>
                              <w:t xml:space="preserve"> que ustedes y sus familias se encuentren </w:t>
                            </w:r>
                            <w:r>
                              <w:rPr>
                                <w:rFonts w:ascii="Calibri" w:hAnsi="Calibri"/>
                                <w:lang w:val="es-CL"/>
                              </w:rPr>
                              <w:t>en muy buenas condiciones de salud</w:t>
                            </w:r>
                            <w:r>
                              <w:rPr>
                                <w:rFonts w:ascii="Calibri" w:hAnsi="Calibri"/>
                                <w:lang w:val="es-CL"/>
                              </w:rPr>
                              <w:t xml:space="preserve">. </w:t>
                            </w:r>
                          </w:p>
                          <w:p w:rsidR="007A3AA9" w:rsidRDefault="007A3AA9" w:rsidP="007A3AA9">
                            <w:pPr>
                              <w:rPr>
                                <w:rFonts w:ascii="Calibri" w:hAnsi="Calibri"/>
                                <w:lang w:val="es-CL"/>
                              </w:rPr>
                            </w:pPr>
                            <w:r>
                              <w:rPr>
                                <w:rFonts w:ascii="Calibri" w:hAnsi="Calibri"/>
                                <w:lang w:val="es-CL"/>
                              </w:rPr>
                              <w:t xml:space="preserve">   En el siguiente documento encontrarán un instructivo para desarrollar nuestra próxima evaluación formativa la cual consiste en diseñar un instrumento de evaluacón utilizando los contenidos que hasta la fecha hemos revisado en las distintas plataformas educacionales.</w:t>
                            </w:r>
                          </w:p>
                          <w:p w:rsidR="007A3AA9" w:rsidRDefault="007A3AA9" w:rsidP="007A3AA9">
                            <w:pPr>
                              <w:rPr>
                                <w:rFonts w:ascii="Calibri" w:hAnsi="Calibri"/>
                                <w:lang w:val="es-CL"/>
                              </w:rPr>
                            </w:pPr>
                          </w:p>
                          <w:p w:rsidR="007A3AA9" w:rsidRDefault="007A3AA9" w:rsidP="007A3AA9">
                            <w:pPr>
                              <w:rPr>
                                <w:rFonts w:ascii="Calibri" w:hAnsi="Calibri"/>
                                <w:lang w:val="es-CL"/>
                              </w:rPr>
                            </w:pPr>
                            <w:r>
                              <w:rPr>
                                <w:rFonts w:ascii="Calibri" w:hAnsi="Calibri"/>
                                <w:lang w:val="es-CL"/>
                              </w:rPr>
                              <w:t xml:space="preserve"> A continuación se detallan los aspectos formales y las especificaciones de cómo llevar a cabo el diseño de la prueba. </w:t>
                            </w:r>
                          </w:p>
                          <w:p w:rsidR="007A3AA9" w:rsidRPr="00154774" w:rsidRDefault="007A3AA9" w:rsidP="007A3AA9">
                            <w:pPr>
                              <w:rPr>
                                <w:rFonts w:ascii="Calibri" w:hAnsi="Calibri"/>
                                <w:lang w:val="es-CL"/>
                              </w:rPr>
                            </w:pPr>
                            <w:r>
                              <w:rPr>
                                <w:rFonts w:ascii="Calibri" w:hAnsi="Calibri"/>
                                <w:lang w:val="es-CL"/>
                              </w:rPr>
                              <w:t xml:space="preserve">                                                                                                                        Un abrazo cordial </w:t>
                            </w:r>
                            <w:r>
                              <w:rPr>
                                <w:rFonts w:ascii="Calibri" w:hAnsi="Calibri"/>
                                <w:lang w:val="es-CL"/>
                              </w:rPr>
                              <w:t xml:space="preserve"> </w:t>
                            </w:r>
                          </w:p>
                          <w:p w:rsidR="007A3AA9" w:rsidRPr="00154774" w:rsidRDefault="007A3AA9" w:rsidP="007A3AA9">
                            <w:pPr>
                              <w:rPr>
                                <w:rFonts w:ascii="Calibri" w:hAnsi="Calibri"/>
                                <w:lang w:val="es-CL"/>
                              </w:rPr>
                            </w:pPr>
                          </w:p>
                          <w:p w:rsidR="007A3AA9" w:rsidRPr="00154774" w:rsidRDefault="007A3AA9" w:rsidP="007A3AA9">
                            <w:pPr>
                              <w:jc w:val="center"/>
                              <w:rPr>
                                <w:rFonts w:ascii="Calibri" w:hAnsi="Calibri"/>
                                <w:lang w:val="es-CL"/>
                              </w:rPr>
                            </w:pPr>
                            <w:r>
                              <w:rPr>
                                <w:rFonts w:ascii="Calibri" w:hAnsi="Calibri"/>
                                <w:lang w:val="es-CL"/>
                              </w:rPr>
                              <w:t xml:space="preserve">                                                                                         </w:t>
                            </w:r>
                            <w:r w:rsidRPr="00154774">
                              <w:rPr>
                                <w:rFonts w:ascii="Calibri" w:hAnsi="Calibri"/>
                                <w:lang w:val="es-CL"/>
                              </w:rPr>
                              <w:t>DEPARTAMENTO DE LENGUAJE</w:t>
                            </w:r>
                          </w:p>
                          <w:p w:rsidR="007A3AA9" w:rsidRPr="00154774" w:rsidRDefault="007A3AA9" w:rsidP="007A3AA9">
                            <w:pPr>
                              <w:rPr>
                                <w:rFonts w:ascii="Calibri" w:hAnsi="Calibri"/>
                                <w:lang w:val="es-CL"/>
                              </w:rPr>
                            </w:pPr>
                            <w:r w:rsidRPr="00154774">
                              <w:rPr>
                                <w:rFonts w:ascii="Calibri" w:hAnsi="Calibri"/>
                                <w:lang w:val="es-CL"/>
                              </w:rPr>
                              <w:t xml:space="preserve">     </w:t>
                            </w:r>
                          </w:p>
                          <w:p w:rsidR="007A3AA9" w:rsidRDefault="007A3AA9" w:rsidP="007A3AA9">
                            <w:pPr>
                              <w:rPr>
                                <w:lang w:val="es-CL"/>
                              </w:rPr>
                            </w:pPr>
                          </w:p>
                          <w:p w:rsidR="007A3AA9" w:rsidRDefault="007A3AA9" w:rsidP="007A3AA9">
                            <w:pPr>
                              <w:rPr>
                                <w:lang w:val="es-CL"/>
                              </w:rPr>
                            </w:pPr>
                          </w:p>
                          <w:p w:rsidR="007A3AA9" w:rsidRPr="00A07C52" w:rsidRDefault="007A3AA9" w:rsidP="007A3AA9">
                            <w:pPr>
                              <w:rPr>
                                <w:lang w:val="es-CL"/>
                              </w:rPr>
                            </w:pPr>
                            <w:r>
                              <w:rPr>
                                <w:lang w:val="es-C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9E8048" id="_x0000_t202" coordsize="21600,21600" o:spt="202" path="m,l,21600r21600,l21600,xe">
                <v:stroke joinstyle="miter"/>
                <v:path gradientshapeok="t" o:connecttype="rect"/>
              </v:shapetype>
              <v:shape id="Cuadro de texto 2" o:spid="_x0000_s1026" type="#_x0000_t202" style="position:absolute;left:0;text-align:left;margin-left:10.55pt;margin-top:1.3pt;width:450.8pt;height:2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" strokeweight="5pt">
                <v:stroke linestyle="thickThin"/>
                <v:shadow color="#868686"/>
                <v:path arrowok="t"/>
                <v:textbox>
                  <w:txbxContent>
                    <w:p w:rsidR="007A3AA9" w:rsidRDefault="007A3AA9" w:rsidP="007A3AA9">
                      <w:pPr>
                        <w:rPr>
                          <w:lang w:val="es-CL"/>
                        </w:rPr>
                      </w:pPr>
                    </w:p>
                    <w:p w:rsidR="007A3AA9" w:rsidRPr="00154774" w:rsidRDefault="007A3AA9" w:rsidP="007A3AA9">
                      <w:pPr>
                        <w:rPr>
                          <w:rFonts w:ascii="Calibri" w:hAnsi="Calibri"/>
                          <w:b/>
                          <w:lang w:val="es-CL"/>
                        </w:rPr>
                      </w:pPr>
                      <w:r w:rsidRPr="00154774">
                        <w:rPr>
                          <w:rFonts w:ascii="Calibri" w:hAnsi="Calibri"/>
                          <w:b/>
                          <w:lang w:val="es-CL"/>
                        </w:rPr>
                        <w:t>Estimados alumnos y alumnas de 2°Medio:</w:t>
                      </w:r>
                    </w:p>
                    <w:p w:rsidR="007A3AA9" w:rsidRPr="00154774" w:rsidRDefault="007A3AA9" w:rsidP="007A3AA9">
                      <w:pPr>
                        <w:rPr>
                          <w:rFonts w:ascii="Calibri" w:hAnsi="Calibri"/>
                          <w:lang w:val="es-CL"/>
                        </w:rPr>
                      </w:pPr>
                    </w:p>
                    <w:p w:rsidR="007A3AA9" w:rsidRPr="00154774" w:rsidRDefault="007A3AA9" w:rsidP="007A3AA9">
                      <w:pPr>
                        <w:rPr>
                          <w:rFonts w:ascii="Calibri" w:hAnsi="Calibri"/>
                          <w:lang w:val="es-CL"/>
                        </w:rPr>
                      </w:pPr>
                      <w:r w:rsidRPr="00154774">
                        <w:rPr>
                          <w:rFonts w:ascii="Calibri" w:hAnsi="Calibri"/>
                          <w:lang w:val="es-CL"/>
                        </w:rPr>
                        <w:t xml:space="preserve">      </w:t>
                      </w:r>
                    </w:p>
                    <w:p w:rsidR="007A3AA9" w:rsidRDefault="007A3AA9" w:rsidP="007A3AA9">
                      <w:pPr>
                        <w:rPr>
                          <w:rFonts w:ascii="Calibri" w:hAnsi="Calibri"/>
                          <w:lang w:val="es-CL"/>
                        </w:rPr>
                      </w:pPr>
                      <w:r w:rsidRPr="00154774">
                        <w:rPr>
                          <w:rFonts w:ascii="Calibri" w:hAnsi="Calibri"/>
                          <w:lang w:val="es-CL"/>
                        </w:rPr>
                        <w:t xml:space="preserve">    </w:t>
                      </w:r>
                      <w:r>
                        <w:rPr>
                          <w:rFonts w:ascii="Calibri" w:hAnsi="Calibri"/>
                          <w:lang w:val="es-CL"/>
                        </w:rPr>
                        <w:t>Antes que todo, esper</w:t>
                      </w:r>
                      <w:r>
                        <w:rPr>
                          <w:rFonts w:ascii="Calibri" w:hAnsi="Calibri"/>
                          <w:lang w:val="es-CL"/>
                        </w:rPr>
                        <w:t>amos</w:t>
                      </w:r>
                      <w:r>
                        <w:rPr>
                          <w:rFonts w:ascii="Calibri" w:hAnsi="Calibri"/>
                          <w:lang w:val="es-CL"/>
                        </w:rPr>
                        <w:t xml:space="preserve"> que ustedes y sus familias se encuentren </w:t>
                      </w:r>
                      <w:r>
                        <w:rPr>
                          <w:rFonts w:ascii="Calibri" w:hAnsi="Calibri"/>
                          <w:lang w:val="es-CL"/>
                        </w:rPr>
                        <w:t>en muy buenas condiciones de salud</w:t>
                      </w:r>
                      <w:r>
                        <w:rPr>
                          <w:rFonts w:ascii="Calibri" w:hAnsi="Calibri"/>
                          <w:lang w:val="es-CL"/>
                        </w:rPr>
                        <w:t xml:space="preserve">. </w:t>
                      </w:r>
                    </w:p>
                    <w:p w:rsidR="007A3AA9" w:rsidRDefault="007A3AA9" w:rsidP="007A3AA9">
                      <w:pPr>
                        <w:rPr>
                          <w:rFonts w:ascii="Calibri" w:hAnsi="Calibri"/>
                          <w:lang w:val="es-CL"/>
                        </w:rPr>
                      </w:pPr>
                      <w:r>
                        <w:rPr>
                          <w:rFonts w:ascii="Calibri" w:hAnsi="Calibri"/>
                          <w:lang w:val="es-CL"/>
                        </w:rPr>
                        <w:t xml:space="preserve">   En el siguiente documento encontrarán un instructivo para desarrollar nuestra próxima evaluación formativa la cual consiste en diseñar un instrumento de evaluacón utilizando los contenidos que hasta la fecha hemos revisado en las distintas plataformas educacionales.</w:t>
                      </w:r>
                    </w:p>
                    <w:p w:rsidR="007A3AA9" w:rsidRDefault="007A3AA9" w:rsidP="007A3AA9">
                      <w:pPr>
                        <w:rPr>
                          <w:rFonts w:ascii="Calibri" w:hAnsi="Calibri"/>
                          <w:lang w:val="es-CL"/>
                        </w:rPr>
                      </w:pPr>
                    </w:p>
                    <w:p w:rsidR="007A3AA9" w:rsidRDefault="007A3AA9" w:rsidP="007A3AA9">
                      <w:pPr>
                        <w:rPr>
                          <w:rFonts w:ascii="Calibri" w:hAnsi="Calibri"/>
                          <w:lang w:val="es-CL"/>
                        </w:rPr>
                      </w:pPr>
                      <w:r>
                        <w:rPr>
                          <w:rFonts w:ascii="Calibri" w:hAnsi="Calibri"/>
                          <w:lang w:val="es-CL"/>
                        </w:rPr>
                        <w:t xml:space="preserve"> A continuación se detallan los aspectos formales y las especificaciones de cómo llevar a cabo el diseño de la prueba. </w:t>
                      </w:r>
                    </w:p>
                    <w:p w:rsidR="007A3AA9" w:rsidRPr="00154774" w:rsidRDefault="007A3AA9" w:rsidP="007A3AA9">
                      <w:pPr>
                        <w:rPr>
                          <w:rFonts w:ascii="Calibri" w:hAnsi="Calibri"/>
                          <w:lang w:val="es-CL"/>
                        </w:rPr>
                      </w:pPr>
                      <w:r>
                        <w:rPr>
                          <w:rFonts w:ascii="Calibri" w:hAnsi="Calibri"/>
                          <w:lang w:val="es-CL"/>
                        </w:rPr>
                        <w:t xml:space="preserve">                                                                                                                        Un abrazo cordial </w:t>
                      </w:r>
                      <w:r>
                        <w:rPr>
                          <w:rFonts w:ascii="Calibri" w:hAnsi="Calibri"/>
                          <w:lang w:val="es-CL"/>
                        </w:rPr>
                        <w:t xml:space="preserve"> </w:t>
                      </w:r>
                    </w:p>
                    <w:p w:rsidR="007A3AA9" w:rsidRPr="00154774" w:rsidRDefault="007A3AA9" w:rsidP="007A3AA9">
                      <w:pPr>
                        <w:rPr>
                          <w:rFonts w:ascii="Calibri" w:hAnsi="Calibri"/>
                          <w:lang w:val="es-CL"/>
                        </w:rPr>
                      </w:pPr>
                    </w:p>
                    <w:p w:rsidR="007A3AA9" w:rsidRPr="00154774" w:rsidRDefault="007A3AA9" w:rsidP="007A3AA9">
                      <w:pPr>
                        <w:jc w:val="center"/>
                        <w:rPr>
                          <w:rFonts w:ascii="Calibri" w:hAnsi="Calibri"/>
                          <w:lang w:val="es-CL"/>
                        </w:rPr>
                      </w:pPr>
                      <w:r>
                        <w:rPr>
                          <w:rFonts w:ascii="Calibri" w:hAnsi="Calibri"/>
                          <w:lang w:val="es-CL"/>
                        </w:rPr>
                        <w:t xml:space="preserve">                                                                                         </w:t>
                      </w:r>
                      <w:r w:rsidRPr="00154774">
                        <w:rPr>
                          <w:rFonts w:ascii="Calibri" w:hAnsi="Calibri"/>
                          <w:lang w:val="es-CL"/>
                        </w:rPr>
                        <w:t>DEPARTAMENTO DE LENGUAJE</w:t>
                      </w:r>
                    </w:p>
                    <w:p w:rsidR="007A3AA9" w:rsidRPr="00154774" w:rsidRDefault="007A3AA9" w:rsidP="007A3AA9">
                      <w:pPr>
                        <w:rPr>
                          <w:rFonts w:ascii="Calibri" w:hAnsi="Calibri"/>
                          <w:lang w:val="es-CL"/>
                        </w:rPr>
                      </w:pPr>
                      <w:r w:rsidRPr="00154774">
                        <w:rPr>
                          <w:rFonts w:ascii="Calibri" w:hAnsi="Calibri"/>
                          <w:lang w:val="es-CL"/>
                        </w:rPr>
                        <w:t xml:space="preserve">     </w:t>
                      </w:r>
                    </w:p>
                    <w:p w:rsidR="007A3AA9" w:rsidRDefault="007A3AA9" w:rsidP="007A3AA9">
                      <w:pPr>
                        <w:rPr>
                          <w:lang w:val="es-CL"/>
                        </w:rPr>
                      </w:pPr>
                    </w:p>
                    <w:p w:rsidR="007A3AA9" w:rsidRDefault="007A3AA9" w:rsidP="007A3AA9">
                      <w:pPr>
                        <w:rPr>
                          <w:lang w:val="es-CL"/>
                        </w:rPr>
                      </w:pPr>
                    </w:p>
                    <w:p w:rsidR="007A3AA9" w:rsidRPr="00A07C52" w:rsidRDefault="007A3AA9" w:rsidP="007A3AA9">
                      <w:pPr>
                        <w:rPr>
                          <w:lang w:val="es-CL"/>
                        </w:rPr>
                      </w:pPr>
                      <w:r>
                        <w:rPr>
                          <w:lang w:val="es-CL"/>
                        </w:rPr>
                        <w:t xml:space="preserve"> </w:t>
                      </w:r>
                    </w:p>
                  </w:txbxContent>
                </v:textbox>
              </v:shape>
            </w:pict>
          </mc:Fallback>
        </mc:AlternateContent>
      </w: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jc w:val="right"/>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ind w:left="1416"/>
        <w:rPr>
          <w:rFonts w:ascii="Arial" w:hAnsi="Arial"/>
          <w:sz w:val="28"/>
          <w:lang w:val="es-CL"/>
        </w:rPr>
      </w:pPr>
    </w:p>
    <w:p w:rsidR="007A3AA9" w:rsidRDefault="007A3AA9" w:rsidP="007A3AA9">
      <w:pPr>
        <w:rPr>
          <w:rFonts w:ascii="Arial" w:hAnsi="Arial"/>
          <w:sz w:val="28"/>
          <w:lang w:val="es-CL"/>
        </w:rPr>
      </w:pPr>
    </w:p>
    <w:p w:rsidR="007A3AA9" w:rsidRPr="00790B07" w:rsidRDefault="007A3AA9" w:rsidP="007A3AA9">
      <w:pPr>
        <w:ind w:left="1416"/>
        <w:rPr>
          <w:rFonts w:ascii="Arial" w:hAnsi="Arial"/>
          <w:b/>
          <w:sz w:val="24"/>
          <w:lang w:val="es-CL"/>
        </w:rPr>
      </w:pPr>
    </w:p>
    <w:p w:rsidR="007A3AA9" w:rsidRPr="00083C4F" w:rsidRDefault="007A3AA9" w:rsidP="007A3AA9">
      <w:pPr>
        <w:rPr>
          <w:rFonts w:ascii="Arial" w:hAnsi="Arial"/>
          <w:b/>
          <w:sz w:val="22"/>
          <w:u w:val="single"/>
          <w:lang w:val="es-CL"/>
        </w:rPr>
      </w:pPr>
      <w:r w:rsidRPr="00083C4F">
        <w:rPr>
          <w:rFonts w:ascii="Arial" w:hAnsi="Arial"/>
          <w:b/>
          <w:sz w:val="22"/>
          <w:u w:val="single"/>
          <w:lang w:val="es-CL"/>
        </w:rPr>
        <w:t>INDICACIONES:</w:t>
      </w:r>
    </w:p>
    <w:p w:rsidR="007A3AA9" w:rsidRPr="00790B07" w:rsidRDefault="007A3AA9" w:rsidP="007A3AA9">
      <w:pPr>
        <w:ind w:left="567"/>
        <w:rPr>
          <w:rFonts w:ascii="Arial" w:hAnsi="Arial"/>
          <w:sz w:val="24"/>
          <w:lang w:val="es-CL"/>
        </w:rPr>
      </w:pPr>
    </w:p>
    <w:p w:rsidR="007A3AA9" w:rsidRDefault="007A3AA9" w:rsidP="007215DD">
      <w:pPr>
        <w:rPr>
          <w:rFonts w:ascii="Arial" w:hAnsi="Arial"/>
          <w:lang w:val="es-ES"/>
        </w:rPr>
      </w:pPr>
      <w:r w:rsidRPr="00790B07">
        <w:rPr>
          <w:rFonts w:ascii="Arial" w:hAnsi="Arial"/>
          <w:lang w:val="es-CL"/>
        </w:rPr>
        <w:t xml:space="preserve">1. </w:t>
      </w:r>
      <w:r w:rsidR="007215DD">
        <w:rPr>
          <w:rFonts w:ascii="Arial" w:hAnsi="Arial"/>
          <w:lang w:val="es-ES"/>
        </w:rPr>
        <w:t xml:space="preserve">El contenido con el cual se trabajará el diseño de la evaluación en 2ºmedio será </w:t>
      </w:r>
      <w:r w:rsidR="007215DD" w:rsidRPr="007215DD">
        <w:rPr>
          <w:rFonts w:ascii="Arial" w:hAnsi="Arial"/>
          <w:b/>
          <w:bCs/>
          <w:lang w:val="es-ES"/>
        </w:rPr>
        <w:t>Género Narrativo.</w:t>
      </w:r>
      <w:r w:rsidR="007215DD">
        <w:rPr>
          <w:rFonts w:ascii="Arial" w:hAnsi="Arial"/>
          <w:lang w:val="es-ES"/>
        </w:rPr>
        <w:t xml:space="preserve"> Hasta el momento, contamos con dos guías de contenido, en las cuales encontrarás material suficiente para la elaboración de preguntas. </w:t>
      </w:r>
    </w:p>
    <w:p w:rsidR="00F024A7" w:rsidRDefault="00F024A7" w:rsidP="007215DD">
      <w:pPr>
        <w:rPr>
          <w:rFonts w:ascii="Arial" w:hAnsi="Arial"/>
          <w:lang w:val="es-ES"/>
        </w:rPr>
      </w:pPr>
    </w:p>
    <w:p w:rsidR="00F024A7" w:rsidRDefault="00F024A7" w:rsidP="007215DD">
      <w:pPr>
        <w:rPr>
          <w:rFonts w:ascii="Arial" w:hAnsi="Arial"/>
          <w:lang w:val="es-ES"/>
        </w:rPr>
      </w:pPr>
      <w:r>
        <w:rPr>
          <w:rFonts w:ascii="Arial" w:hAnsi="Arial"/>
          <w:lang w:val="es-ES"/>
        </w:rPr>
        <w:t xml:space="preserve">2. Debe ser una evaluación con un máximo de 30 preguntas, distribuidas en diversos ítems ( tú eliges el formato) como por ejemplo: </w:t>
      </w:r>
    </w:p>
    <w:p w:rsidR="00F024A7" w:rsidRDefault="00F024A7" w:rsidP="007215DD">
      <w:pPr>
        <w:rPr>
          <w:rFonts w:ascii="Arial" w:hAnsi="Arial"/>
          <w:lang w:val="es-ES"/>
        </w:rPr>
      </w:pPr>
    </w:p>
    <w:p w:rsidR="00F024A7" w:rsidRDefault="00F024A7" w:rsidP="00F024A7">
      <w:pPr>
        <w:pStyle w:val="Prrafodelista"/>
        <w:numPr>
          <w:ilvl w:val="0"/>
          <w:numId w:val="2"/>
        </w:numPr>
        <w:rPr>
          <w:rFonts w:ascii="Arial" w:hAnsi="Arial"/>
          <w:lang w:val="es-ES"/>
        </w:rPr>
      </w:pPr>
      <w:r>
        <w:rPr>
          <w:rFonts w:ascii="Arial" w:hAnsi="Arial"/>
          <w:lang w:val="es-ES"/>
        </w:rPr>
        <w:t xml:space="preserve"> 8</w:t>
      </w:r>
      <w:r w:rsidR="00216A6C">
        <w:rPr>
          <w:rFonts w:ascii="Arial" w:hAnsi="Arial"/>
          <w:lang w:val="es-ES"/>
        </w:rPr>
        <w:t xml:space="preserve"> </w:t>
      </w:r>
      <w:r w:rsidRPr="00F024A7">
        <w:rPr>
          <w:rFonts w:ascii="Arial" w:hAnsi="Arial"/>
          <w:lang w:val="es-ES"/>
        </w:rPr>
        <w:t xml:space="preserve">preguntas de verdadero o falso. </w:t>
      </w:r>
    </w:p>
    <w:p w:rsidR="00F024A7" w:rsidRPr="00F024A7" w:rsidRDefault="00F024A7" w:rsidP="00F024A7">
      <w:pPr>
        <w:pStyle w:val="Prrafodelista"/>
        <w:numPr>
          <w:ilvl w:val="0"/>
          <w:numId w:val="2"/>
        </w:numPr>
        <w:rPr>
          <w:rFonts w:ascii="Arial" w:hAnsi="Arial"/>
          <w:lang w:val="es-ES"/>
        </w:rPr>
      </w:pPr>
      <w:r>
        <w:rPr>
          <w:rFonts w:ascii="Arial" w:hAnsi="Arial"/>
          <w:lang w:val="es-ES"/>
        </w:rPr>
        <w:t>10 conceptos en términos pareados</w:t>
      </w:r>
    </w:p>
    <w:p w:rsidR="00F024A7" w:rsidRPr="00F024A7" w:rsidRDefault="00F024A7" w:rsidP="00F024A7">
      <w:pPr>
        <w:pStyle w:val="Prrafodelista"/>
        <w:numPr>
          <w:ilvl w:val="0"/>
          <w:numId w:val="2"/>
        </w:numPr>
        <w:rPr>
          <w:rFonts w:ascii="Arial" w:hAnsi="Arial"/>
          <w:lang w:val="es-ES"/>
        </w:rPr>
      </w:pPr>
      <w:r>
        <w:rPr>
          <w:rFonts w:ascii="Arial" w:hAnsi="Arial"/>
          <w:lang w:val="es-ES"/>
        </w:rPr>
        <w:t>10</w:t>
      </w:r>
      <w:r w:rsidRPr="00F024A7">
        <w:rPr>
          <w:rFonts w:ascii="Arial" w:hAnsi="Arial"/>
          <w:lang w:val="es-ES"/>
        </w:rPr>
        <w:t xml:space="preserve"> preguntas de selección múltiple.</w:t>
      </w:r>
    </w:p>
    <w:p w:rsidR="00F024A7" w:rsidRPr="00F024A7" w:rsidRDefault="00F024A7" w:rsidP="00F024A7">
      <w:pPr>
        <w:pStyle w:val="Prrafodelista"/>
        <w:numPr>
          <w:ilvl w:val="0"/>
          <w:numId w:val="2"/>
        </w:numPr>
        <w:rPr>
          <w:rFonts w:ascii="Arial" w:hAnsi="Arial"/>
          <w:lang w:val="es-ES"/>
        </w:rPr>
      </w:pPr>
      <w:r>
        <w:rPr>
          <w:rFonts w:ascii="Arial" w:hAnsi="Arial"/>
          <w:lang w:val="es-ES"/>
        </w:rPr>
        <w:t xml:space="preserve"> 2</w:t>
      </w:r>
      <w:r w:rsidRPr="00F024A7">
        <w:rPr>
          <w:rFonts w:ascii="Arial" w:hAnsi="Arial"/>
          <w:lang w:val="es-ES"/>
        </w:rPr>
        <w:t xml:space="preserve"> preguntas de desarrollo.</w:t>
      </w:r>
    </w:p>
    <w:p w:rsidR="00F024A7" w:rsidRDefault="00F024A7" w:rsidP="007215DD">
      <w:pPr>
        <w:rPr>
          <w:rFonts w:ascii="Arial" w:hAnsi="Arial"/>
          <w:lang w:val="es-CL"/>
        </w:rPr>
      </w:pPr>
    </w:p>
    <w:p w:rsidR="00F024A7" w:rsidRDefault="007A3AA9" w:rsidP="007A3AA9">
      <w:pPr>
        <w:rPr>
          <w:rFonts w:ascii="Arial" w:hAnsi="Arial" w:cs="Arial"/>
          <w:shd w:val="clear" w:color="auto" w:fill="FFFFFF"/>
        </w:rPr>
      </w:pPr>
      <w:r>
        <w:rPr>
          <w:rFonts w:ascii="Arial" w:hAnsi="Arial" w:cs="Arial"/>
          <w:shd w:val="clear" w:color="auto" w:fill="FFFFFF"/>
        </w:rPr>
        <w:t>3.</w:t>
      </w:r>
      <w:r w:rsidR="00F024A7">
        <w:rPr>
          <w:rFonts w:ascii="Arial" w:hAnsi="Arial" w:cs="Arial"/>
          <w:shd w:val="clear" w:color="auto" w:fill="FFFFFF"/>
        </w:rPr>
        <w:t xml:space="preserve"> En la primera página de la prueba debes incluir insignia del colegio, asignatura a la que corresponde,profesor a cargo y  espacios para incluir nombre y fecha. </w:t>
      </w:r>
    </w:p>
    <w:p w:rsidR="00F024A7" w:rsidRDefault="00F024A7" w:rsidP="007A3AA9">
      <w:pPr>
        <w:rPr>
          <w:rFonts w:ascii="Arial" w:hAnsi="Arial" w:cs="Arial"/>
          <w:shd w:val="clear" w:color="auto" w:fill="FFFFFF"/>
        </w:rPr>
      </w:pPr>
    </w:p>
    <w:p w:rsidR="00F024A7" w:rsidRDefault="00F024A7" w:rsidP="007A3AA9">
      <w:pPr>
        <w:rPr>
          <w:rFonts w:ascii="Arial" w:hAnsi="Arial" w:cs="Arial"/>
          <w:shd w:val="clear" w:color="auto" w:fill="FFFFFF"/>
        </w:rPr>
      </w:pPr>
      <w:r>
        <w:rPr>
          <w:rFonts w:ascii="Arial" w:hAnsi="Arial" w:cs="Arial"/>
          <w:shd w:val="clear" w:color="auto" w:fill="FFFFFF"/>
        </w:rPr>
        <w:t xml:space="preserve">4. La evaluación debe venir con su </w:t>
      </w:r>
      <w:r w:rsidRPr="00F024A7">
        <w:rPr>
          <w:rFonts w:ascii="Arial" w:hAnsi="Arial" w:cs="Arial"/>
          <w:b/>
          <w:bCs/>
          <w:shd w:val="clear" w:color="auto" w:fill="FFFFFF"/>
        </w:rPr>
        <w:t>pauta de resolución</w:t>
      </w:r>
      <w:r>
        <w:rPr>
          <w:rFonts w:ascii="Arial" w:hAnsi="Arial" w:cs="Arial"/>
          <w:shd w:val="clear" w:color="auto" w:fill="FFFFFF"/>
        </w:rPr>
        <w:t xml:space="preserve"> y explicando el por qué de la respuesta</w:t>
      </w:r>
    </w:p>
    <w:p w:rsidR="007A3AA9" w:rsidRDefault="00F024A7" w:rsidP="007A3AA9">
      <w:pPr>
        <w:rPr>
          <w:rFonts w:ascii="Arial" w:hAnsi="Arial" w:cs="Arial"/>
          <w:shd w:val="clear" w:color="auto" w:fill="FFFFFF"/>
        </w:rPr>
      </w:pPr>
      <w:r>
        <w:rPr>
          <w:rFonts w:ascii="Arial" w:hAnsi="Arial" w:cs="Arial"/>
          <w:shd w:val="clear" w:color="auto" w:fill="FFFFFF"/>
        </w:rPr>
        <w:t xml:space="preserve"> </w:t>
      </w:r>
    </w:p>
    <w:p w:rsidR="00F024A7" w:rsidRPr="00F024A7" w:rsidRDefault="00F024A7" w:rsidP="00F024A7">
      <w:pPr>
        <w:rPr>
          <w:rFonts w:ascii="Arial" w:hAnsi="Arial" w:cs="Arial"/>
          <w:shd w:val="clear" w:color="auto" w:fill="FFFFFF"/>
          <w:lang w:val="es-ES"/>
        </w:rPr>
      </w:pPr>
      <w:r>
        <w:rPr>
          <w:rFonts w:ascii="Arial" w:hAnsi="Arial" w:cs="Arial"/>
          <w:shd w:val="clear" w:color="auto" w:fill="FFFFFF"/>
        </w:rPr>
        <w:t>5</w:t>
      </w:r>
      <w:r w:rsidR="007A3AA9">
        <w:rPr>
          <w:rFonts w:ascii="Arial" w:hAnsi="Arial" w:cs="Arial"/>
          <w:shd w:val="clear" w:color="auto" w:fill="FFFFFF"/>
        </w:rPr>
        <w:t xml:space="preserve">. </w:t>
      </w:r>
      <w:r w:rsidRPr="00F024A7">
        <w:rPr>
          <w:rFonts w:ascii="Arial" w:hAnsi="Arial" w:cs="Arial"/>
          <w:shd w:val="clear" w:color="auto" w:fill="FFFFFF"/>
          <w:lang w:val="es-ES"/>
        </w:rPr>
        <w:t xml:space="preserve">El plazo de entrega de esta prueba es el día </w:t>
      </w:r>
      <w:r w:rsidRPr="00F024A7">
        <w:rPr>
          <w:rFonts w:ascii="Arial" w:hAnsi="Arial" w:cs="Arial"/>
          <w:b/>
          <w:shd w:val="clear" w:color="auto" w:fill="FFFFFF"/>
          <w:lang w:val="es-ES"/>
        </w:rPr>
        <w:t xml:space="preserve">lunes 22 de junio. </w:t>
      </w:r>
    </w:p>
    <w:p w:rsidR="007A3AA9" w:rsidRDefault="007A3AA9" w:rsidP="007A3AA9">
      <w:pPr>
        <w:rPr>
          <w:rFonts w:ascii="Arial" w:hAnsi="Arial" w:cs="Arial"/>
          <w:shd w:val="clear" w:color="auto" w:fill="FFFFFF"/>
        </w:rPr>
      </w:pPr>
    </w:p>
    <w:p w:rsidR="007A3AA9" w:rsidRDefault="00F024A7" w:rsidP="007215DD">
      <w:pPr>
        <w:pStyle w:val="Sinespaciado"/>
        <w:rPr>
          <w:rFonts w:ascii="Arial" w:hAnsi="Arial" w:cs="Arial"/>
          <w:shd w:val="clear" w:color="auto" w:fill="FFFFFF"/>
        </w:rPr>
      </w:pPr>
      <w:r>
        <w:rPr>
          <w:rFonts w:ascii="Arial" w:hAnsi="Arial" w:cs="Arial"/>
          <w:shd w:val="clear" w:color="auto" w:fill="FFFFFF"/>
        </w:rPr>
        <w:t>6</w:t>
      </w:r>
      <w:r w:rsidR="007A3AA9" w:rsidRPr="00F024A7">
        <w:rPr>
          <w:rFonts w:ascii="Arial" w:hAnsi="Arial" w:cs="Arial"/>
          <w:shd w:val="clear" w:color="auto" w:fill="FFFFFF"/>
        </w:rPr>
        <w:t xml:space="preserve">. </w:t>
      </w:r>
      <w:r w:rsidR="007215DD" w:rsidRPr="00F024A7">
        <w:rPr>
          <w:rFonts w:ascii="Arial" w:hAnsi="Arial" w:cs="Arial"/>
          <w:lang w:val="es-CL"/>
        </w:rPr>
        <w:t>Al finalizar la prueba</w:t>
      </w:r>
      <w:r w:rsidR="007215DD" w:rsidRPr="00F024A7">
        <w:rPr>
          <w:rFonts w:ascii="Arial" w:hAnsi="Arial" w:cs="Arial"/>
          <w:lang w:val="es-CL"/>
        </w:rPr>
        <w:t xml:space="preserve">, </w:t>
      </w:r>
      <w:r w:rsidR="007215DD" w:rsidRPr="00F024A7">
        <w:rPr>
          <w:rFonts w:ascii="Arial" w:hAnsi="Arial" w:cs="Arial"/>
          <w:lang w:val="es-CL"/>
        </w:rPr>
        <w:t>debe</w:t>
      </w:r>
      <w:r>
        <w:rPr>
          <w:rFonts w:ascii="Arial" w:hAnsi="Arial" w:cs="Arial"/>
          <w:lang w:val="es-CL"/>
        </w:rPr>
        <w:t>s</w:t>
      </w:r>
      <w:r w:rsidR="007215DD" w:rsidRPr="00F024A7">
        <w:rPr>
          <w:rFonts w:ascii="Arial" w:hAnsi="Arial" w:cs="Arial"/>
          <w:lang w:val="es-CL"/>
        </w:rPr>
        <w:t xml:space="preserve"> adjuntarla y enviarla </w:t>
      </w:r>
      <w:r w:rsidR="007215DD" w:rsidRPr="00F024A7">
        <w:rPr>
          <w:rFonts w:ascii="Arial" w:hAnsi="Arial" w:cs="Arial"/>
          <w:lang w:val="es-CL"/>
        </w:rPr>
        <w:t xml:space="preserve"> al correo</w:t>
      </w:r>
      <w:r w:rsidR="007215DD" w:rsidRPr="00F024A7">
        <w:rPr>
          <w:rFonts w:ascii="Arial" w:hAnsi="Arial" w:cs="Arial"/>
          <w:lang w:val="es-CL"/>
        </w:rPr>
        <w:t xml:space="preserve"> del profesor(a) encargado(a)</w:t>
      </w:r>
      <w:r w:rsidR="007215DD" w:rsidRPr="00F024A7">
        <w:rPr>
          <w:rFonts w:ascii="Arial" w:hAnsi="Arial" w:cs="Arial"/>
          <w:lang w:val="es-CL"/>
        </w:rPr>
        <w:t xml:space="preserve"> </w:t>
      </w:r>
      <w:hyperlink r:id="rId7" w:history="1">
        <w:r w:rsidR="007215DD" w:rsidRPr="00F024A7">
          <w:rPr>
            <w:rStyle w:val="Hipervnculo"/>
            <w:rFonts w:ascii="Arial" w:hAnsi="Arial" w:cs="Arial"/>
            <w:shd w:val="clear" w:color="auto" w:fill="FFFFFF"/>
          </w:rPr>
          <w:t>carlos.umce@gmail.com</w:t>
        </w:r>
      </w:hyperlink>
      <w:r w:rsidR="007215DD" w:rsidRPr="00F024A7">
        <w:rPr>
          <w:rFonts w:ascii="Arial" w:hAnsi="Arial" w:cs="Arial"/>
          <w:shd w:val="clear" w:color="auto" w:fill="FFFFFF"/>
        </w:rPr>
        <w:t>,(2ºA-2ºC-2ºD)</w:t>
      </w:r>
      <w:r w:rsidR="007215DD" w:rsidRPr="00F024A7">
        <w:rPr>
          <w:rFonts w:ascii="Arial" w:hAnsi="Arial" w:cs="Arial"/>
          <w:shd w:val="clear" w:color="auto" w:fill="FFFFFF"/>
        </w:rPr>
        <w:t>;</w:t>
      </w:r>
      <w:r w:rsidR="007215DD" w:rsidRPr="00F024A7">
        <w:rPr>
          <w:rFonts w:ascii="Arial" w:hAnsi="Arial" w:cs="Arial"/>
          <w:shd w:val="clear" w:color="auto" w:fill="FFFFFF"/>
        </w:rPr>
        <w:fldChar w:fldCharType="begin"/>
      </w:r>
      <w:r w:rsidR="007215DD" w:rsidRPr="00F024A7">
        <w:rPr>
          <w:rFonts w:ascii="Arial" w:hAnsi="Arial" w:cs="Arial"/>
          <w:shd w:val="clear" w:color="auto" w:fill="FFFFFF"/>
        </w:rPr>
        <w:instrText xml:space="preserve"> HYPERLINK "mailto:loreto.saavedra.pinto@gmail.com" </w:instrText>
      </w:r>
      <w:r w:rsidR="007215DD" w:rsidRPr="00F024A7">
        <w:rPr>
          <w:rFonts w:ascii="Arial" w:hAnsi="Arial" w:cs="Arial"/>
          <w:shd w:val="clear" w:color="auto" w:fill="FFFFFF"/>
        </w:rPr>
        <w:fldChar w:fldCharType="separate"/>
      </w:r>
      <w:r w:rsidR="007215DD" w:rsidRPr="00F024A7">
        <w:rPr>
          <w:rStyle w:val="Hipervnculo"/>
          <w:rFonts w:ascii="Arial" w:hAnsi="Arial" w:cs="Arial"/>
          <w:shd w:val="clear" w:color="auto" w:fill="FFFFFF"/>
        </w:rPr>
        <w:t>lo</w:t>
      </w:r>
      <w:r w:rsidR="007215DD" w:rsidRPr="00F024A7">
        <w:rPr>
          <w:rStyle w:val="Hipervnculo"/>
          <w:rFonts w:ascii="Arial" w:hAnsi="Arial" w:cs="Arial"/>
          <w:shd w:val="clear" w:color="auto" w:fill="FFFFFF"/>
        </w:rPr>
        <w:t>r</w:t>
      </w:r>
      <w:r w:rsidR="007215DD" w:rsidRPr="00F024A7">
        <w:rPr>
          <w:rStyle w:val="Hipervnculo"/>
          <w:rFonts w:ascii="Arial" w:hAnsi="Arial" w:cs="Arial"/>
          <w:shd w:val="clear" w:color="auto" w:fill="FFFFFF"/>
        </w:rPr>
        <w:t>eto.saavedra.pinto@gmail.com</w:t>
      </w:r>
      <w:r w:rsidR="007215DD" w:rsidRPr="00F024A7">
        <w:rPr>
          <w:rFonts w:ascii="Arial" w:hAnsi="Arial" w:cs="Arial"/>
          <w:shd w:val="clear" w:color="auto" w:fill="FFFFFF"/>
        </w:rPr>
        <w:fldChar w:fldCharType="end"/>
      </w:r>
      <w:r w:rsidR="007215DD" w:rsidRPr="00F024A7">
        <w:rPr>
          <w:rFonts w:ascii="Arial" w:hAnsi="Arial" w:cs="Arial"/>
          <w:shd w:val="clear" w:color="auto" w:fill="FFFFFF"/>
        </w:rPr>
        <w:t xml:space="preserve">(2ºB) </w:t>
      </w:r>
      <w:hyperlink r:id="rId8" w:history="1">
        <w:r w:rsidR="007215DD" w:rsidRPr="00F024A7">
          <w:rPr>
            <w:rStyle w:val="Hipervnculo"/>
            <w:rFonts w:ascii="Arial" w:hAnsi="Arial" w:cs="Arial"/>
            <w:shd w:val="clear" w:color="auto" w:fill="FFFFFF"/>
          </w:rPr>
          <w:t>sfuentesfebre@hotmail.com</w:t>
        </w:r>
      </w:hyperlink>
      <w:r w:rsidR="007215DD" w:rsidRPr="00F024A7">
        <w:rPr>
          <w:rFonts w:ascii="Arial" w:hAnsi="Arial" w:cs="Arial"/>
          <w:shd w:val="clear" w:color="auto" w:fill="FFFFFF"/>
        </w:rPr>
        <w:t xml:space="preserve"> (2ºE)</w:t>
      </w:r>
    </w:p>
    <w:p w:rsidR="00633A48" w:rsidRDefault="00633A48" w:rsidP="007215DD">
      <w:pPr>
        <w:pStyle w:val="Sinespaciado"/>
        <w:rPr>
          <w:rFonts w:ascii="Arial" w:hAnsi="Arial" w:cs="Arial"/>
          <w:shd w:val="clear" w:color="auto" w:fill="FFFFFF"/>
        </w:rPr>
      </w:pPr>
    </w:p>
    <w:p w:rsidR="00633A48" w:rsidRPr="00633A48" w:rsidRDefault="00633A48" w:rsidP="007215DD">
      <w:pPr>
        <w:pStyle w:val="Sinespaciado"/>
        <w:rPr>
          <w:rFonts w:ascii="Arial" w:hAnsi="Arial" w:cs="Arial"/>
          <w:bCs/>
          <w:shd w:val="clear" w:color="auto" w:fill="FFFFFF"/>
        </w:rPr>
      </w:pPr>
      <w:r>
        <w:rPr>
          <w:rFonts w:ascii="Arial" w:hAnsi="Arial" w:cs="Arial"/>
          <w:shd w:val="clear" w:color="auto" w:fill="FFFFFF"/>
        </w:rPr>
        <w:t xml:space="preserve">7. </w:t>
      </w:r>
      <w:r w:rsidRPr="00633A48">
        <w:rPr>
          <w:rFonts w:ascii="Arial" w:hAnsi="Arial" w:cs="Arial"/>
          <w:shd w:val="clear" w:color="auto" w:fill="FFFFFF"/>
          <w:lang w:val="es-ES"/>
        </w:rPr>
        <w:t>Todos los alumnos que entreguen es</w:t>
      </w:r>
      <w:r>
        <w:rPr>
          <w:rFonts w:ascii="Arial" w:hAnsi="Arial" w:cs="Arial"/>
          <w:shd w:val="clear" w:color="auto" w:fill="FFFFFF"/>
          <w:lang w:val="es-ES"/>
        </w:rPr>
        <w:t>te trabajo</w:t>
      </w:r>
      <w:r w:rsidRPr="00633A48">
        <w:rPr>
          <w:rFonts w:ascii="Arial" w:hAnsi="Arial" w:cs="Arial"/>
          <w:shd w:val="clear" w:color="auto" w:fill="FFFFFF"/>
          <w:lang w:val="es-ES"/>
        </w:rPr>
        <w:t xml:space="preserve">, tendrán un incentivo de </w:t>
      </w:r>
      <w:r w:rsidRPr="00633A48">
        <w:rPr>
          <w:rFonts w:ascii="Arial" w:hAnsi="Arial" w:cs="Arial"/>
          <w:b/>
          <w:shd w:val="clear" w:color="auto" w:fill="FFFFFF"/>
          <w:lang w:val="es-ES"/>
        </w:rPr>
        <w:t>1 punt</w:t>
      </w:r>
      <w:r>
        <w:rPr>
          <w:rFonts w:ascii="Arial" w:hAnsi="Arial" w:cs="Arial"/>
          <w:b/>
          <w:shd w:val="clear" w:color="auto" w:fill="FFFFFF"/>
          <w:lang w:val="es-ES"/>
        </w:rPr>
        <w:t xml:space="preserve">o </w:t>
      </w:r>
      <w:r>
        <w:rPr>
          <w:rFonts w:ascii="Arial" w:hAnsi="Arial" w:cs="Arial"/>
          <w:bCs/>
          <w:shd w:val="clear" w:color="auto" w:fill="FFFFFF"/>
          <w:lang w:val="es-ES"/>
        </w:rPr>
        <w:t>para ocupar en cualquier evaluación sumativa.</w:t>
      </w:r>
    </w:p>
    <w:p w:rsidR="007215DD" w:rsidRDefault="007215DD" w:rsidP="007A3AA9">
      <w:pPr>
        <w:rPr>
          <w:rFonts w:ascii="Arial" w:hAnsi="Arial" w:cs="Arial"/>
          <w:shd w:val="clear" w:color="auto" w:fill="FFFFFF"/>
        </w:rPr>
      </w:pPr>
    </w:p>
    <w:p w:rsidR="007215DD" w:rsidRDefault="007215DD" w:rsidP="007A3AA9">
      <w:pPr>
        <w:rPr>
          <w:rFonts w:ascii="Arial" w:hAnsi="Arial" w:cs="Arial"/>
          <w:shd w:val="clear" w:color="auto" w:fill="FFFFFF"/>
        </w:rPr>
      </w:pPr>
    </w:p>
    <w:p w:rsidR="007A3AA9" w:rsidRDefault="00633A48" w:rsidP="007A3AA9">
      <w:pPr>
        <w:rPr>
          <w:rFonts w:ascii="Arial" w:hAnsi="Arial" w:cs="Arial"/>
          <w:shd w:val="clear" w:color="auto" w:fill="FFFFFF"/>
        </w:rPr>
      </w:pPr>
      <w:r>
        <w:rPr>
          <w:rFonts w:ascii="Arial" w:hAnsi="Arial" w:cs="Arial"/>
          <w:shd w:val="clear" w:color="auto" w:fill="FFFFFF"/>
        </w:rPr>
        <w:t>8</w:t>
      </w:r>
      <w:r w:rsidR="007A3AA9">
        <w:rPr>
          <w:rFonts w:ascii="Arial" w:hAnsi="Arial" w:cs="Arial"/>
          <w:shd w:val="clear" w:color="auto" w:fill="FFFFFF"/>
        </w:rPr>
        <w:t xml:space="preserve">. Material de apoyo: </w:t>
      </w:r>
    </w:p>
    <w:p w:rsidR="007A3AA9" w:rsidRDefault="007A3AA9" w:rsidP="007A3AA9">
      <w:pPr>
        <w:rPr>
          <w:rFonts w:ascii="Arial" w:hAnsi="Arial" w:cs="Arial"/>
          <w:shd w:val="clear" w:color="auto" w:fill="FFFFFF"/>
        </w:rPr>
      </w:pPr>
    </w:p>
    <w:p w:rsidR="00F024A7" w:rsidRPr="007463EB" w:rsidRDefault="00F024A7" w:rsidP="007A3AA9">
      <w:pPr>
        <w:pStyle w:val="Prrafodelista"/>
        <w:numPr>
          <w:ilvl w:val="0"/>
          <w:numId w:val="3"/>
        </w:numPr>
        <w:rPr>
          <w:rFonts w:ascii="Arial" w:hAnsi="Arial" w:cs="Arial"/>
          <w:shd w:val="clear" w:color="auto" w:fill="FFFFFF"/>
        </w:rPr>
      </w:pPr>
      <w:r w:rsidRPr="007463EB">
        <w:rPr>
          <w:rFonts w:ascii="Arial" w:hAnsi="Arial" w:cs="Arial"/>
          <w:shd w:val="clear" w:color="auto" w:fill="FFFFFF"/>
        </w:rPr>
        <w:t>Guía Nº1 Género Narrativo ( características, tipos de narrador, personajes, espacio y tiempo)</w:t>
      </w:r>
    </w:p>
    <w:p w:rsidR="007A3AA9" w:rsidRPr="007463EB" w:rsidRDefault="00F024A7" w:rsidP="007463EB">
      <w:pPr>
        <w:pStyle w:val="Prrafodelista"/>
        <w:numPr>
          <w:ilvl w:val="0"/>
          <w:numId w:val="3"/>
        </w:numPr>
        <w:rPr>
          <w:rFonts w:ascii="Arial" w:hAnsi="Arial"/>
          <w:lang w:val="es-CL"/>
        </w:rPr>
      </w:pPr>
      <w:r w:rsidRPr="007463EB">
        <w:rPr>
          <w:rFonts w:ascii="Arial" w:hAnsi="Arial" w:cs="Arial"/>
          <w:shd w:val="clear" w:color="auto" w:fill="FFFFFF"/>
        </w:rPr>
        <w:t>Guía Nº</w:t>
      </w:r>
      <w:r w:rsidRPr="007463EB">
        <w:rPr>
          <w:rFonts w:ascii="Arial" w:hAnsi="Arial" w:cs="Arial"/>
          <w:shd w:val="clear" w:color="auto" w:fill="FFFFFF"/>
        </w:rPr>
        <w:t>2</w:t>
      </w:r>
      <w:r w:rsidRPr="007463EB">
        <w:rPr>
          <w:rFonts w:ascii="Arial" w:hAnsi="Arial" w:cs="Arial"/>
          <w:shd w:val="clear" w:color="auto" w:fill="FFFFFF"/>
        </w:rPr>
        <w:t xml:space="preserve"> Género Narrativo</w:t>
      </w:r>
      <w:r w:rsidRPr="007463EB">
        <w:rPr>
          <w:rFonts w:ascii="Arial" w:hAnsi="Arial" w:cs="Arial"/>
          <w:shd w:val="clear" w:color="auto" w:fill="FFFFFF"/>
        </w:rPr>
        <w:t xml:space="preserve"> ( Focalización</w:t>
      </w:r>
      <w:r w:rsidR="007463EB" w:rsidRPr="007463EB">
        <w:rPr>
          <w:rFonts w:ascii="Arial" w:hAnsi="Arial" w:cs="Arial"/>
          <w:shd w:val="clear" w:color="auto" w:fill="FFFFFF"/>
        </w:rPr>
        <w:t xml:space="preserve"> y estilos narrativos)</w:t>
      </w:r>
    </w:p>
    <w:p w:rsidR="007A3AA9" w:rsidRPr="00790B07" w:rsidRDefault="007A3AA9" w:rsidP="007A3AA9">
      <w:pPr>
        <w:ind w:left="1416"/>
        <w:rPr>
          <w:rFonts w:ascii="Arial" w:hAnsi="Arial"/>
          <w:sz w:val="24"/>
          <w:lang w:val="es-CL"/>
        </w:rPr>
      </w:pPr>
    </w:p>
    <w:p w:rsidR="007A3AA9" w:rsidRDefault="007A3AA9" w:rsidP="007A3AA9">
      <w:pPr>
        <w:ind w:left="1416"/>
        <w:rPr>
          <w:rFonts w:ascii="Arial" w:hAnsi="Arial"/>
          <w:sz w:val="28"/>
          <w:lang w:val="es-CL"/>
        </w:rPr>
      </w:pPr>
    </w:p>
    <w:p w:rsidR="00620B4C" w:rsidRDefault="00633A48"/>
    <w:sectPr w:rsidR="00620B4C" w:rsidSect="007A3AA9">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B3985"/>
    <w:multiLevelType w:val="hybridMultilevel"/>
    <w:tmpl w:val="D3E6963C"/>
    <w:lvl w:ilvl="0" w:tplc="4D062FE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47D37DD"/>
    <w:multiLevelType w:val="hybridMultilevel"/>
    <w:tmpl w:val="BF1E77BE"/>
    <w:lvl w:ilvl="0" w:tplc="4D062FE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A6962E5"/>
    <w:multiLevelType w:val="hybridMultilevel"/>
    <w:tmpl w:val="86829D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A9"/>
    <w:rsid w:val="00216A6C"/>
    <w:rsid w:val="002F18FE"/>
    <w:rsid w:val="004D34EB"/>
    <w:rsid w:val="00633A48"/>
    <w:rsid w:val="006343BB"/>
    <w:rsid w:val="007215DD"/>
    <w:rsid w:val="007463EB"/>
    <w:rsid w:val="007A3AA9"/>
    <w:rsid w:val="00EF2ED3"/>
    <w:rsid w:val="00F024A7"/>
    <w:rsid w:val="00F25E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C951"/>
  <w15:chartTrackingRefBased/>
  <w15:docId w15:val="{FC238F2A-00EF-9449-AC00-775A893B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AA9"/>
    <w:pPr>
      <w:widowControl w:val="0"/>
      <w:jc w:val="both"/>
    </w:pPr>
    <w:rPr>
      <w:rFonts w:ascii="Times New Roman" w:eastAsia="MS Gothic" w:hAnsi="Times New Roman" w:cs="Times New Roman"/>
      <w:kern w:val="2"/>
      <w:sz w:val="21"/>
      <w:szCs w:val="21"/>
      <w:lang w:val="en-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A3AA9"/>
    <w:pPr>
      <w:jc w:val="left"/>
    </w:pPr>
    <w:rPr>
      <w:rFonts w:ascii="Courier New" w:eastAsia="Times New Roman" w:hAnsi="Courier New"/>
      <w:snapToGrid w:val="0"/>
      <w:kern w:val="0"/>
      <w:sz w:val="24"/>
      <w:szCs w:val="20"/>
      <w:lang w:val="es-ES"/>
    </w:rPr>
  </w:style>
  <w:style w:type="character" w:customStyle="1" w:styleId="TtuloCar">
    <w:name w:val="Título Car"/>
    <w:basedOn w:val="Fuentedeprrafopredeter"/>
    <w:link w:val="Ttulo"/>
    <w:rsid w:val="007A3AA9"/>
    <w:rPr>
      <w:rFonts w:ascii="Courier New" w:eastAsia="Times New Roman" w:hAnsi="Courier New" w:cs="Times New Roman"/>
      <w:snapToGrid w:val="0"/>
      <w:szCs w:val="20"/>
      <w:lang w:val="es-ES" w:eastAsia="es-ES"/>
    </w:rPr>
  </w:style>
  <w:style w:type="character" w:styleId="Hipervnculo">
    <w:name w:val="Hyperlink"/>
    <w:uiPriority w:val="99"/>
    <w:unhideWhenUsed/>
    <w:rsid w:val="007A3AA9"/>
    <w:rPr>
      <w:color w:val="0000FF"/>
      <w:u w:val="single"/>
    </w:rPr>
  </w:style>
  <w:style w:type="character" w:styleId="Mencinsinresolver">
    <w:name w:val="Unresolved Mention"/>
    <w:basedOn w:val="Fuentedeprrafopredeter"/>
    <w:uiPriority w:val="99"/>
    <w:rsid w:val="007215DD"/>
    <w:rPr>
      <w:color w:val="605E5C"/>
      <w:shd w:val="clear" w:color="auto" w:fill="E1DFDD"/>
    </w:rPr>
  </w:style>
  <w:style w:type="character" w:styleId="Hipervnculovisitado">
    <w:name w:val="FollowedHyperlink"/>
    <w:basedOn w:val="Fuentedeprrafopredeter"/>
    <w:uiPriority w:val="99"/>
    <w:semiHidden/>
    <w:unhideWhenUsed/>
    <w:rsid w:val="007215DD"/>
    <w:rPr>
      <w:color w:val="954F72" w:themeColor="followedHyperlink"/>
      <w:u w:val="single"/>
    </w:rPr>
  </w:style>
  <w:style w:type="paragraph" w:styleId="Sinespaciado">
    <w:name w:val="No Spacing"/>
    <w:uiPriority w:val="1"/>
    <w:qFormat/>
    <w:rsid w:val="007215DD"/>
    <w:pPr>
      <w:widowControl w:val="0"/>
      <w:jc w:val="both"/>
    </w:pPr>
    <w:rPr>
      <w:rFonts w:ascii="Times New Roman" w:eastAsia="MS Gothic" w:hAnsi="Times New Roman" w:cs="Times New Roman"/>
      <w:kern w:val="2"/>
      <w:sz w:val="21"/>
      <w:szCs w:val="21"/>
      <w:lang w:val="en-US" w:eastAsia="es-ES"/>
    </w:rPr>
  </w:style>
  <w:style w:type="paragraph" w:styleId="Prrafodelista">
    <w:name w:val="List Paragraph"/>
    <w:basedOn w:val="Normal"/>
    <w:uiPriority w:val="34"/>
    <w:qFormat/>
    <w:rsid w:val="00F02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uentesfebre@hotmail.com" TargetMode="External"/><Relationship Id="rId3" Type="http://schemas.openxmlformats.org/officeDocument/2006/relationships/settings" Target="settings.xml"/><Relationship Id="rId7" Type="http://schemas.openxmlformats.org/officeDocument/2006/relationships/hyperlink" Target="mailto:carlos.um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Nacho Gómez</dc:creator>
  <cp:keywords/>
  <dc:description/>
  <cp:lastModifiedBy>Nacho Gómez</cp:lastModifiedBy>
  <cp:revision>3</cp:revision>
  <dcterms:created xsi:type="dcterms:W3CDTF">2020-06-10T13:49:00Z</dcterms:created>
  <dcterms:modified xsi:type="dcterms:W3CDTF">2020-06-10T14:22:00Z</dcterms:modified>
</cp:coreProperties>
</file>